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8B" w:rsidRDefault="00360BF7">
      <w:pPr>
        <w:pStyle w:val="1"/>
        <w:spacing w:before="0" w:line="240" w:lineRule="auto"/>
        <w:jc w:val="center"/>
        <w:rPr>
          <w:lang w:eastAsia="zh-CN"/>
        </w:rPr>
      </w:pPr>
      <w:r>
        <w:rPr>
          <w:lang w:eastAsia="zh-CN"/>
        </w:rPr>
        <w:t>越来越多的人认为美国的抗疫表现同中国形成了鲜明对比</w:t>
      </w:r>
    </w:p>
    <w:p w:rsidR="006F148B" w:rsidRDefault="00360BF7">
      <w:pPr>
        <w:spacing w:after="0" w:line="240" w:lineRule="auto"/>
        <w:ind w:firstLine="420"/>
      </w:pPr>
      <w:r>
        <w:t>https</w:t>
      </w:r>
      <w:r w:rsidR="00D50F04">
        <w:rPr>
          <w:rFonts w:hint="eastAsia"/>
          <w:lang w:eastAsia="zh-CN"/>
        </w:rPr>
        <w:t>:</w:t>
      </w:r>
      <w:r>
        <w:t>//www.fmprc.gov.cn/web/fyrbt_673021/jzhsl_673025/t1811463.shtml</w:t>
      </w:r>
      <w:bookmarkStart w:id="0" w:name="_GoBack"/>
      <w:bookmarkEnd w:id="0"/>
    </w:p>
    <w:p w:rsidR="006F148B" w:rsidRDefault="00360BF7">
      <w:pPr>
        <w:spacing w:after="0" w:line="240" w:lineRule="auto"/>
        <w:ind w:firstLine="420"/>
        <w:rPr>
          <w:lang w:eastAsia="zh-CN"/>
        </w:rPr>
      </w:pPr>
      <w:r>
        <w:rPr>
          <w:lang w:eastAsia="zh-CN"/>
        </w:rPr>
        <w:t>近日美国会众议院新冠病毒特别调查委员会披露白宫调查报告称，美政府官员涉疫情公开表态与报告内容矛盾，刻意掩盖疫情，自</w:t>
      </w:r>
      <w:r>
        <w:rPr>
          <w:lang w:eastAsia="zh-CN"/>
        </w:rPr>
        <w:t>6</w:t>
      </w:r>
      <w:r>
        <w:rPr>
          <w:lang w:eastAsia="zh-CN"/>
        </w:rPr>
        <w:t>月以来导致额外超过</w:t>
      </w:r>
      <w:r>
        <w:rPr>
          <w:lang w:eastAsia="zh-CN"/>
        </w:rPr>
        <w:t>5.8</w:t>
      </w:r>
      <w:r>
        <w:rPr>
          <w:lang w:eastAsia="zh-CN"/>
        </w:rPr>
        <w:t>万名美民众死亡，对数百万美国人的生命造成威胁。另外，美疾病控制与预防中心调查发现，美医护人员中，每</w:t>
      </w:r>
      <w:r>
        <w:rPr>
          <w:lang w:eastAsia="zh-CN"/>
        </w:rPr>
        <w:t>20</w:t>
      </w:r>
      <w:r>
        <w:rPr>
          <w:lang w:eastAsia="zh-CN"/>
        </w:rPr>
        <w:t>人就有</w:t>
      </w:r>
      <w:r>
        <w:rPr>
          <w:lang w:eastAsia="zh-CN"/>
        </w:rPr>
        <w:t>1</w:t>
      </w:r>
      <w:r>
        <w:rPr>
          <w:lang w:eastAsia="zh-CN"/>
        </w:rPr>
        <w:t>人曾感染新冠病毒，其中</w:t>
      </w:r>
      <w:r>
        <w:rPr>
          <w:lang w:eastAsia="zh-CN"/>
        </w:rPr>
        <w:t>69%</w:t>
      </w:r>
      <w:r>
        <w:rPr>
          <w:lang w:eastAsia="zh-CN"/>
        </w:rPr>
        <w:t>从未被检出。越来越多的人认为美国的抗疫表现同中国形成了鲜明对比。</w:t>
      </w:r>
    </w:p>
    <w:p w:rsidR="006F148B" w:rsidRDefault="006F148B">
      <w:pPr>
        <w:spacing w:after="0" w:line="240" w:lineRule="auto"/>
        <w:ind w:firstLine="420"/>
        <w:rPr>
          <w:lang w:eastAsia="zh-CN"/>
        </w:rPr>
      </w:pPr>
    </w:p>
    <w:sectPr w:rsidR="006F14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BF7" w:rsidRDefault="00360BF7" w:rsidP="00D50F04">
      <w:pPr>
        <w:spacing w:after="0" w:line="240" w:lineRule="auto"/>
      </w:pPr>
      <w:r>
        <w:separator/>
      </w:r>
    </w:p>
  </w:endnote>
  <w:endnote w:type="continuationSeparator" w:id="0">
    <w:p w:rsidR="00360BF7" w:rsidRDefault="00360BF7" w:rsidP="00D5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BF7" w:rsidRDefault="00360BF7" w:rsidP="00D50F04">
      <w:pPr>
        <w:spacing w:after="0" w:line="240" w:lineRule="auto"/>
      </w:pPr>
      <w:r>
        <w:separator/>
      </w:r>
    </w:p>
  </w:footnote>
  <w:footnote w:type="continuationSeparator" w:id="0">
    <w:p w:rsidR="00360BF7" w:rsidRDefault="00360BF7" w:rsidP="00D50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0BF7"/>
    <w:rsid w:val="006F148B"/>
    <w:rsid w:val="00AA1D8D"/>
    <w:rsid w:val="00B47730"/>
    <w:rsid w:val="00CB0664"/>
    <w:rsid w:val="00D50F0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55C61FCC-BF40-46B8-840D-7DC571E2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等线" w:eastAsia="等线" w:hAnsi="等线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45FDA4-CFB4-439F-B642-6D30AEDE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用户</cp:lastModifiedBy>
  <cp:revision>2</cp:revision>
  <dcterms:created xsi:type="dcterms:W3CDTF">2013-12-23T23:15:00Z</dcterms:created>
  <dcterms:modified xsi:type="dcterms:W3CDTF">2020-11-02T02:15:00Z</dcterms:modified>
  <cp:category/>
</cp:coreProperties>
</file>