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中国人民大学：教授创作国画长卷《别负苍生》，绘出真正国家栋梁</w:t>
      </w:r>
    </w:p>
    <w:p>
      <w:pPr>
        <w:spacing w:line="240" w:lineRule="auto" w:before="0" w:after="0"/>
        <w:ind w:firstLine="420"/>
      </w:pPr>
      <w:r>
        <w:t>4月8日，钟南山院士亲手接过了一幅赠画。画中的人物是穿着白大褂的自个儿，目光炯炯、神采坚强。</w:t>
      </w:r>
    </w:p>
    <w:p>
      <w:pPr>
        <w:spacing w:line="240" w:lineRule="auto" w:before="0" w:after="0"/>
        <w:ind w:firstLine="420"/>
      </w:pPr>
      <w:r>
        <w:t>这幅水墨写实肖像由中国人民大学艺术学院教授、中国美协理事黄华三创作。</w:t>
      </w:r>
    </w:p>
    <w:p>
      <w:pPr>
        <w:spacing w:line="240" w:lineRule="auto" w:before="0" w:after="0"/>
        <w:ind w:firstLine="420"/>
      </w:pPr>
      <w:r>
        <w:t>疫情期间，他创作了16幅人物肖像，将抗疫关键时光挺身而出的院士以及各年龄段的一般医务工作者共16人入画，组成中国画长卷《别负苍生》。</w:t>
      </w:r>
    </w:p>
    <w:p>
      <w:pPr>
        <w:spacing w:line="240" w:lineRule="auto" w:before="0" w:after="0"/>
        <w:ind w:firstLine="420"/>
      </w:pPr>
      <w:r>
        <w:t>黄华三持续关注着疫情的进展，为时代英雄立像的方法自可是然生发出来。此后的50天他几乎没有歇息，钟南山院士、张定宇院长、陈薇院士……一具又一具英雄人物的形象跃然纸上，他创作了16幅人物肖像，组成了中国画长卷《别负苍生》。</w:t>
      </w:r>
    </w:p>
    <w:p>
      <w:pPr>
        <w:spacing w:line="240" w:lineRule="auto" w:before="0" w:after="0"/>
        <w:ind w:firstLine="420"/>
      </w:pPr>
      <w:r>
        <w:t>这次作画素材最少、条件最简陋，但却是黄华三认为最深的一次。作为中国人民大学艺术学院的教授，黄华三从别大概对自个儿的学生提出作品题材上的要求，他总是尊重每一位学生的个人表达，但这一次，他告诉学生：“年轻艺术家应该用笔去记录和表现。”</w:t>
      </w:r>
    </w:p>
    <w:p>
      <w:pPr>
        <w:spacing w:line="240" w:lineRule="auto" w:before="0" w:after="0"/>
        <w:ind w:firstLine="420"/>
      </w:pPr>
      <w:r>
        <w:t>黄华三懂艺术作品考渖能别能真正“救人”，但艺术能够记录历史，能够带给人们反思与觉醒，能够为后人提供警示。</w:t>
      </w:r>
    </w:p>
    <w:p>
      <w:pPr>
        <w:spacing w:line="240" w:lineRule="auto" w:before="0" w:after="0"/>
        <w:ind w:firstLine="420"/>
      </w:pPr>
      <w:r>
        <w:t>http://www.cepnews.com.cn/focus/jiaoyu/92726.html</w:t>
      </w:r>
    </w:p>
    <w:p>
      <w:pPr>
        <w:spacing w:line="240" w:lineRule="auto" w:before="0" w:after="0"/>
        <w:ind w:firstLine="420"/>
      </w:pP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