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spacing w:line="240" w:lineRule="auto" w:before="0" w:after="0"/>
        <w:jc w:val="center"/>
      </w:pPr>
      <w:r>
        <w:t>查琼芳：勇敢逆行战疫情</w:t>
      </w:r>
    </w:p>
    <w:p>
      <w:pPr>
        <w:spacing w:line="240" w:lineRule="auto" w:before="0" w:after="0"/>
        <w:ind w:firstLine="420"/>
      </w:pPr>
      <w:r>
        <w:t>“武汉这座城市生病了，作为共饮长江水的上海人，我们有责任和义务去帮助他们。”</w:t>
      </w:r>
    </w:p>
    <w:p>
      <w:pPr>
        <w:spacing w:line="240" w:lineRule="auto" w:before="0" w:after="0"/>
        <w:ind w:firstLine="420"/>
      </w:pPr>
      <w:r>
        <w:t>1月24日，除夕夜。年夜饭吃到一半，接到了当晚出发去武汉的通知，上海交通大学医学院附属仁济医院呼吸科主治医师查琼芳放下碗筷、收好行囊，带上亲人、朋友和同事的嘱托，随上海首批援鄂医疗队一起奔赴武汉。</w:t>
      </w:r>
    </w:p>
    <w:p>
      <w:pPr>
        <w:spacing w:line="240" w:lineRule="auto" w:before="0" w:after="0"/>
        <w:ind w:firstLine="420"/>
      </w:pPr>
      <w:r>
        <w:t>4个月前，查琼芳还曾到武汉参加全国呼吸年会，这一次却成了勇敢逆行。这支逆行的队伍最早从上海出发、最少思想准备，也面临着最艰巨的任务。作为这支队伍里交医系统唯一的女医生，查琼芳用语音发回了第一天的工作汇报，记录着周围发生的一切。</w:t>
      </w:r>
    </w:p>
    <w:p>
      <w:pPr>
        <w:spacing w:line="240" w:lineRule="auto" w:before="0" w:after="0"/>
        <w:ind w:firstLine="420"/>
      </w:pPr>
      <w:r>
        <w:t>最初，查琼芳写日记主要是“为了让后方放心”，穿着厚重的防护服一进舱就失联，脱下防护服，无论多累她都坚持把当天发生的事情记录下来，发回后方，让大家放心。渐渐地，写日记成了思考和减压的一种方式。在与病毒的奋战中，查琼芳总是被身边的一股股力量激励着，她用朴实的语言把这些都记录了下来。</w:t>
      </w:r>
    </w:p>
    <w:p>
      <w:pPr>
        <w:spacing w:line="240" w:lineRule="auto" w:before="0" w:after="0"/>
        <w:ind w:firstLine="420"/>
      </w:pPr>
      <w:r>
        <w:t>除了逆行的医护人员，还有很多平凡的感动走进了查琼芳的日记。社会爱心人士源源不断地运送物资和美食，酒店服务人员默默无闻地送上贴心服务，冰天雪地中司机师傅睡在车上等候接送凌晨4点下班的医护人员，康复后主动帮医护人员干活的病人温暖了整个病区，不远处的方舱医院迅速建了起来……身边的每一个人都是一道光，照亮了通往胜利的路。</w:t>
      </w:r>
    </w:p>
    <w:p>
      <w:pPr>
        <w:spacing w:line="240" w:lineRule="auto" w:before="0" w:after="0"/>
        <w:ind w:firstLine="420"/>
      </w:pPr>
      <w:r>
        <w:t>从1月25日凌晨抵达武汉天河机场，到3月31日结束在金银潭医院重症病房的工作返沪，这难忘的68天里，查琼芳写下了67篇日记，坚持用正能量记录着那段特殊的日子。查琼芳说：“我在这里见证了中国速度，也见证了中国人民众志成城的决心。”</w:t>
      </w:r>
    </w:p>
    <w:p>
      <w:pPr>
        <w:spacing w:line="240" w:lineRule="auto" w:before="0" w:after="0"/>
        <w:ind w:firstLine="420"/>
      </w:pPr>
      <w:r>
        <w:t>终于迎来了疫情好转，上海交通大学出版社决定将这67篇日记结集出版。从不给任何书写序的中国科学院院士、上海交通大学医学院院长陈国强教授欣然为《查医生援鄂日记》作序，并在课程讲座中以医者情怀为这本书“带货”：“这既是一部很有价值的抗疫史料，也是一部难得的医学人文教育的读物。”</w:t>
      </w:r>
    </w:p>
    <w:p>
      <w:pPr>
        <w:spacing w:line="240" w:lineRule="auto" w:before="0" w:after="0"/>
        <w:ind w:firstLine="420"/>
      </w:pPr>
      <w:r>
        <w:t>而今，这本书包括英语版在内的9个语种已实现版权输出，中国医生的抗疫故事传向了全世界。</w:t>
      </w:r>
    </w:p>
    <w:p>
      <w:pPr>
        <w:spacing w:line="240" w:lineRule="auto" w:before="0" w:after="0"/>
        <w:ind w:firstLine="420"/>
      </w:pPr>
      <w:r>
        <w:t>http://www.moe.gov.cn/jyb_xwfb/xw_zt/moe_357/jyzt_2020n/2020_zt03/dianxing/202009/t20200910_486885.html</w:t>
      </w:r>
    </w:p>
    <w:p>
      <w:pPr>
        <w:spacing w:line="240" w:lineRule="auto" w:before="0" w:after="0"/>
        <w:ind w:firstLine="420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等线" w:hAnsi="等线" w:eastAsia="等线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