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0BFA" w14:textId="77777777" w:rsidR="00B26C4B" w:rsidRPr="006525D5" w:rsidRDefault="00B26C4B" w:rsidP="006525D5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6525D5">
        <w:rPr>
          <w:rFonts w:ascii="Times New Roman" w:eastAsia="宋体" w:hAnsi="Times New Roman" w:cstheme="minorEastAsia" w:hint="eastAsia"/>
          <w:szCs w:val="21"/>
        </w:rPr>
        <w:t>6.</w:t>
      </w:r>
      <w:r w:rsidRPr="006525D5">
        <w:rPr>
          <w:rFonts w:ascii="Times New Roman" w:eastAsia="宋体" w:hAnsi="Times New Roman" w:cstheme="minorEastAsia" w:hint="eastAsia"/>
          <w:szCs w:val="21"/>
        </w:rPr>
        <w:t>当地时间</w:t>
      </w:r>
      <w:r w:rsidRPr="006525D5">
        <w:rPr>
          <w:rFonts w:ascii="Times New Roman" w:eastAsia="宋体" w:hAnsi="Times New Roman" w:cstheme="minorEastAsia" w:hint="eastAsia"/>
          <w:szCs w:val="21"/>
        </w:rPr>
        <w:t>4</w:t>
      </w:r>
      <w:r w:rsidRPr="006525D5">
        <w:rPr>
          <w:rFonts w:ascii="Times New Roman" w:eastAsia="宋体" w:hAnsi="Times New Roman" w:cstheme="minorEastAsia" w:hint="eastAsia"/>
          <w:szCs w:val="21"/>
        </w:rPr>
        <w:t>月</w:t>
      </w:r>
      <w:r w:rsidRPr="006525D5">
        <w:rPr>
          <w:rFonts w:ascii="Times New Roman" w:eastAsia="宋体" w:hAnsi="Times New Roman" w:cstheme="minorEastAsia" w:hint="eastAsia"/>
          <w:szCs w:val="21"/>
        </w:rPr>
        <w:t>2</w:t>
      </w:r>
      <w:r w:rsidRPr="006525D5">
        <w:rPr>
          <w:rFonts w:ascii="Times New Roman" w:eastAsia="宋体" w:hAnsi="Times New Roman" w:cstheme="minorEastAsia" w:hint="eastAsia"/>
          <w:szCs w:val="21"/>
        </w:rPr>
        <w:t>日，因病三天未露面的塞尔维亚总统武</w:t>
      </w:r>
      <w:proofErr w:type="gramStart"/>
      <w:r w:rsidRPr="006525D5">
        <w:rPr>
          <w:rFonts w:ascii="Times New Roman" w:eastAsia="宋体" w:hAnsi="Times New Roman" w:cstheme="minorEastAsia" w:hint="eastAsia"/>
          <w:szCs w:val="21"/>
        </w:rPr>
        <w:t>契奇召开</w:t>
      </w:r>
      <w:proofErr w:type="gramEnd"/>
      <w:r w:rsidRPr="006525D5">
        <w:rPr>
          <w:rFonts w:ascii="Times New Roman" w:eastAsia="宋体" w:hAnsi="Times New Roman" w:cstheme="minorEastAsia" w:hint="eastAsia"/>
          <w:szCs w:val="21"/>
        </w:rPr>
        <w:t>新闻发布会。他指出，近半个月从其他</w:t>
      </w:r>
      <w:proofErr w:type="gramStart"/>
      <w:r w:rsidRPr="006525D5">
        <w:rPr>
          <w:rFonts w:ascii="Times New Roman" w:eastAsia="宋体" w:hAnsi="Times New Roman" w:cstheme="minorEastAsia" w:hint="eastAsia"/>
          <w:szCs w:val="21"/>
        </w:rPr>
        <w:t>国家返塞的</w:t>
      </w:r>
      <w:proofErr w:type="gramEnd"/>
      <w:r w:rsidRPr="006525D5">
        <w:rPr>
          <w:rFonts w:ascii="Times New Roman" w:eastAsia="宋体" w:hAnsi="Times New Roman" w:cstheme="minorEastAsia" w:hint="eastAsia"/>
          <w:szCs w:val="21"/>
        </w:rPr>
        <w:t>40</w:t>
      </w:r>
      <w:r w:rsidRPr="006525D5">
        <w:rPr>
          <w:rFonts w:ascii="Times New Roman" w:eastAsia="宋体" w:hAnsi="Times New Roman" w:cstheme="minorEastAsia" w:hint="eastAsia"/>
          <w:szCs w:val="21"/>
        </w:rPr>
        <w:t>万侨民，或将使感染人数增至</w:t>
      </w:r>
      <w:r w:rsidRPr="006525D5">
        <w:rPr>
          <w:rFonts w:ascii="Times New Roman" w:eastAsia="宋体" w:hAnsi="Times New Roman" w:cstheme="minorEastAsia" w:hint="eastAsia"/>
          <w:szCs w:val="21"/>
        </w:rPr>
        <w:t>2.4</w:t>
      </w:r>
      <w:r w:rsidRPr="006525D5">
        <w:rPr>
          <w:rFonts w:ascii="Times New Roman" w:eastAsia="宋体" w:hAnsi="Times New Roman" w:cstheme="minorEastAsia" w:hint="eastAsia"/>
          <w:szCs w:val="21"/>
        </w:rPr>
        <w:t>万至</w:t>
      </w:r>
      <w:r w:rsidRPr="006525D5">
        <w:rPr>
          <w:rFonts w:ascii="Times New Roman" w:eastAsia="宋体" w:hAnsi="Times New Roman" w:cstheme="minorEastAsia" w:hint="eastAsia"/>
          <w:szCs w:val="21"/>
        </w:rPr>
        <w:t>3</w:t>
      </w:r>
      <w:r w:rsidRPr="006525D5">
        <w:rPr>
          <w:rFonts w:ascii="Times New Roman" w:eastAsia="宋体" w:hAnsi="Times New Roman" w:cstheme="minorEastAsia" w:hint="eastAsia"/>
          <w:szCs w:val="21"/>
        </w:rPr>
        <w:t>万之间。“我们越来越接近一场真正的灾难！”武</w:t>
      </w:r>
      <w:proofErr w:type="gramStart"/>
      <w:r w:rsidRPr="006525D5">
        <w:rPr>
          <w:rFonts w:ascii="Times New Roman" w:eastAsia="宋体" w:hAnsi="Times New Roman" w:cstheme="minorEastAsia" w:hint="eastAsia"/>
          <w:szCs w:val="21"/>
        </w:rPr>
        <w:t>契</w:t>
      </w:r>
      <w:proofErr w:type="gramEnd"/>
      <w:r w:rsidRPr="006525D5">
        <w:rPr>
          <w:rFonts w:ascii="Times New Roman" w:eastAsia="宋体" w:hAnsi="Times New Roman" w:cstheme="minorEastAsia" w:hint="eastAsia"/>
          <w:szCs w:val="21"/>
        </w:rPr>
        <w:t>奇说，得益于中国的帮助，目前塞尔维亚防疫物资充足。他三次提到需要感激中国政府和人民给予的巨大支持；感谢中国大使馆不遗余力地帮助塞尔维亚人民，“凌晨一点半，我们还在跟陈波大使沟通。”</w:t>
      </w:r>
    </w:p>
    <w:p w14:paraId="5CCA2FF7" w14:textId="77777777" w:rsidR="00B26C4B" w:rsidRPr="006525D5" w:rsidRDefault="00B26C4B" w:rsidP="006525D5">
      <w:pPr>
        <w:spacing w:line="360" w:lineRule="auto"/>
        <w:ind w:firstLine="420"/>
        <w:outlineLvl w:val="2"/>
        <w:rPr>
          <w:rFonts w:ascii="Times New Roman" w:eastAsia="宋体" w:hAnsi="Times New Roman" w:cstheme="minorEastAsia"/>
          <w:szCs w:val="21"/>
        </w:rPr>
      </w:pPr>
      <w:bookmarkStart w:id="0" w:name="_Toc31972"/>
      <w:r w:rsidRPr="006525D5">
        <w:rPr>
          <w:rFonts w:ascii="Times New Roman" w:eastAsia="宋体" w:hAnsi="Times New Roman" w:cstheme="minorEastAsia" w:hint="eastAsia"/>
          <w:szCs w:val="21"/>
        </w:rPr>
        <w:t>【素材来源】《发布会上，这个总统</w:t>
      </w:r>
      <w:r w:rsidRPr="006525D5">
        <w:rPr>
          <w:rFonts w:ascii="Times New Roman" w:eastAsia="宋体" w:hAnsi="Times New Roman" w:cstheme="minorEastAsia" w:hint="eastAsia"/>
          <w:szCs w:val="21"/>
        </w:rPr>
        <w:t>3</w:t>
      </w:r>
      <w:r w:rsidRPr="006525D5">
        <w:rPr>
          <w:rFonts w:ascii="Times New Roman" w:eastAsia="宋体" w:hAnsi="Times New Roman" w:cstheme="minorEastAsia" w:hint="eastAsia"/>
          <w:szCs w:val="21"/>
        </w:rPr>
        <w:t>次感谢中国》，载于人民日报</w:t>
      </w:r>
      <w:proofErr w:type="gramStart"/>
      <w:r w:rsidRPr="006525D5">
        <w:rPr>
          <w:rFonts w:ascii="Times New Roman" w:eastAsia="宋体" w:hAnsi="Times New Roman" w:cstheme="minorEastAsia" w:hint="eastAsia"/>
          <w:szCs w:val="21"/>
        </w:rPr>
        <w:t>微信公众号</w:t>
      </w:r>
      <w:proofErr w:type="gramEnd"/>
      <w:r w:rsidRPr="006525D5">
        <w:rPr>
          <w:rFonts w:ascii="Times New Roman" w:eastAsia="宋体" w:hAnsi="Times New Roman" w:cstheme="minorEastAsia" w:hint="eastAsia"/>
          <w:szCs w:val="21"/>
        </w:rPr>
        <w:tab/>
      </w:r>
      <w:hyperlink r:id="rId7" w:history="1">
        <w:r w:rsidRPr="006525D5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https://mp.weixin.qq.com/s/IIm8fTlbvQrzqF2Pip4hag</w:t>
        </w:r>
      </w:hyperlink>
      <w:bookmarkEnd w:id="0"/>
    </w:p>
    <w:p w14:paraId="539EEEC5" w14:textId="77777777" w:rsidR="00B26C4B" w:rsidRPr="006525D5" w:rsidRDefault="00B26C4B" w:rsidP="006525D5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</w:p>
    <w:p w14:paraId="133AE5D1" w14:textId="77777777" w:rsidR="00B26C4B" w:rsidRPr="006525D5" w:rsidRDefault="00B26C4B" w:rsidP="006525D5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6525D5">
        <w:rPr>
          <w:rFonts w:ascii="Times New Roman" w:eastAsia="宋体" w:hAnsi="Times New Roman" w:cstheme="minorEastAsia" w:hint="eastAsia"/>
          <w:szCs w:val="21"/>
        </w:rPr>
        <w:t>7.</w:t>
      </w:r>
      <w:r w:rsidRPr="006525D5">
        <w:rPr>
          <w:rFonts w:ascii="Times New Roman" w:eastAsia="宋体" w:hAnsi="Times New Roman" w:cstheme="minorEastAsia" w:hint="eastAsia"/>
          <w:szCs w:val="21"/>
        </w:rPr>
        <w:t>当地时间</w:t>
      </w:r>
      <w:r w:rsidRPr="006525D5">
        <w:rPr>
          <w:rFonts w:ascii="Times New Roman" w:eastAsia="宋体" w:hAnsi="Times New Roman" w:cstheme="minorEastAsia" w:hint="eastAsia"/>
          <w:szCs w:val="21"/>
        </w:rPr>
        <w:t>4</w:t>
      </w:r>
      <w:r w:rsidRPr="006525D5">
        <w:rPr>
          <w:rFonts w:ascii="Times New Roman" w:eastAsia="宋体" w:hAnsi="Times New Roman" w:cstheme="minorEastAsia" w:hint="eastAsia"/>
          <w:szCs w:val="21"/>
        </w:rPr>
        <w:t>月</w:t>
      </w:r>
      <w:r w:rsidRPr="006525D5">
        <w:rPr>
          <w:rFonts w:ascii="Times New Roman" w:eastAsia="宋体" w:hAnsi="Times New Roman" w:cstheme="minorEastAsia" w:hint="eastAsia"/>
          <w:szCs w:val="21"/>
        </w:rPr>
        <w:t>1</w:t>
      </w:r>
      <w:r w:rsidRPr="006525D5">
        <w:rPr>
          <w:rFonts w:ascii="Times New Roman" w:eastAsia="宋体" w:hAnsi="Times New Roman" w:cstheme="minorEastAsia" w:hint="eastAsia"/>
          <w:szCs w:val="21"/>
        </w:rPr>
        <w:t>日下午，意大利外交与国际合作部长迪马约在众议院接受问询时表示，自疫情暴发以来，意大利总计从海外获得约</w:t>
      </w:r>
      <w:r w:rsidRPr="006525D5">
        <w:rPr>
          <w:rFonts w:ascii="Times New Roman" w:eastAsia="宋体" w:hAnsi="Times New Roman" w:cstheme="minorEastAsia" w:hint="eastAsia"/>
          <w:szCs w:val="21"/>
        </w:rPr>
        <w:t>3000</w:t>
      </w:r>
      <w:r w:rsidRPr="006525D5">
        <w:rPr>
          <w:rFonts w:ascii="Times New Roman" w:eastAsia="宋体" w:hAnsi="Times New Roman" w:cstheme="minorEastAsia" w:hint="eastAsia"/>
          <w:szCs w:val="21"/>
        </w:rPr>
        <w:t>万只口罩，其中</w:t>
      </w:r>
      <w:r w:rsidRPr="006525D5">
        <w:rPr>
          <w:rFonts w:ascii="Times New Roman" w:eastAsia="宋体" w:hAnsi="Times New Roman" w:cstheme="minorEastAsia" w:hint="eastAsia"/>
          <w:szCs w:val="21"/>
        </w:rPr>
        <w:t>2200</w:t>
      </w:r>
      <w:r w:rsidRPr="006525D5">
        <w:rPr>
          <w:rFonts w:ascii="Times New Roman" w:eastAsia="宋体" w:hAnsi="Times New Roman" w:cstheme="minorEastAsia" w:hint="eastAsia"/>
          <w:szCs w:val="21"/>
        </w:rPr>
        <w:t>万只来自于中国。</w:t>
      </w:r>
    </w:p>
    <w:p w14:paraId="558F4C21" w14:textId="77777777" w:rsidR="00B26C4B" w:rsidRPr="006525D5" w:rsidRDefault="00B26C4B" w:rsidP="006525D5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6525D5">
        <w:rPr>
          <w:rFonts w:ascii="Times New Roman" w:eastAsia="宋体" w:hAnsi="Times New Roman" w:cstheme="minorEastAsia" w:hint="eastAsia"/>
          <w:szCs w:val="21"/>
        </w:rPr>
        <w:t>【素材来源】《发布会上，这个总统</w:t>
      </w:r>
      <w:r w:rsidRPr="006525D5">
        <w:rPr>
          <w:rFonts w:ascii="Times New Roman" w:eastAsia="宋体" w:hAnsi="Times New Roman" w:cstheme="minorEastAsia" w:hint="eastAsia"/>
          <w:szCs w:val="21"/>
        </w:rPr>
        <w:t>3</w:t>
      </w:r>
      <w:r w:rsidRPr="006525D5">
        <w:rPr>
          <w:rFonts w:ascii="Times New Roman" w:eastAsia="宋体" w:hAnsi="Times New Roman" w:cstheme="minorEastAsia" w:hint="eastAsia"/>
          <w:szCs w:val="21"/>
        </w:rPr>
        <w:t>次感谢中国》，载于人民日报</w:t>
      </w:r>
      <w:proofErr w:type="gramStart"/>
      <w:r w:rsidRPr="006525D5">
        <w:rPr>
          <w:rFonts w:ascii="Times New Roman" w:eastAsia="宋体" w:hAnsi="Times New Roman" w:cstheme="minorEastAsia" w:hint="eastAsia"/>
          <w:szCs w:val="21"/>
        </w:rPr>
        <w:t>微信公众号</w:t>
      </w:r>
      <w:proofErr w:type="gramEnd"/>
      <w:r w:rsidRPr="006525D5">
        <w:rPr>
          <w:rFonts w:ascii="Times New Roman" w:eastAsia="宋体" w:hAnsi="Times New Roman" w:cstheme="minorEastAsia" w:hint="eastAsia"/>
          <w:szCs w:val="21"/>
        </w:rPr>
        <w:tab/>
      </w:r>
      <w:hyperlink r:id="rId8" w:history="1">
        <w:r w:rsidRPr="006525D5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https://mp.weixin.qq.com/s/IIm8fTlbvQrzqF2Pip4hag</w:t>
        </w:r>
      </w:hyperlink>
    </w:p>
    <w:p w14:paraId="75687995" w14:textId="77777777" w:rsidR="00B26C4B" w:rsidRPr="006525D5" w:rsidRDefault="00B26C4B" w:rsidP="006525D5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</w:p>
    <w:p w14:paraId="440D430A" w14:textId="77777777" w:rsidR="00B26C4B" w:rsidRPr="006525D5" w:rsidRDefault="00B26C4B" w:rsidP="006525D5">
      <w:pPr>
        <w:numPr>
          <w:ilvl w:val="0"/>
          <w:numId w:val="1"/>
        </w:num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6525D5">
        <w:rPr>
          <w:rFonts w:ascii="Times New Roman" w:eastAsia="宋体" w:hAnsi="Times New Roman" w:cstheme="minorEastAsia" w:hint="eastAsia"/>
          <w:szCs w:val="21"/>
        </w:rPr>
        <w:t>4</w:t>
      </w:r>
      <w:r w:rsidRPr="006525D5">
        <w:rPr>
          <w:rFonts w:ascii="Times New Roman" w:eastAsia="宋体" w:hAnsi="Times New Roman" w:cstheme="minorEastAsia" w:hint="eastAsia"/>
          <w:szCs w:val="21"/>
        </w:rPr>
        <w:t>月</w:t>
      </w:r>
      <w:r w:rsidRPr="006525D5">
        <w:rPr>
          <w:rFonts w:ascii="Times New Roman" w:eastAsia="宋体" w:hAnsi="Times New Roman" w:cstheme="minorEastAsia" w:hint="eastAsia"/>
          <w:szCs w:val="21"/>
        </w:rPr>
        <w:t>1</w:t>
      </w:r>
      <w:r w:rsidRPr="006525D5">
        <w:rPr>
          <w:rFonts w:ascii="Times New Roman" w:eastAsia="宋体" w:hAnsi="Times New Roman" w:cstheme="minorEastAsia" w:hint="eastAsia"/>
          <w:szCs w:val="21"/>
        </w:rPr>
        <w:t>日，中国援助乌克兰的第三批抗</w:t>
      </w:r>
      <w:proofErr w:type="gramStart"/>
      <w:r w:rsidRPr="006525D5">
        <w:rPr>
          <w:rFonts w:ascii="Times New Roman" w:eastAsia="宋体" w:hAnsi="Times New Roman" w:cstheme="minorEastAsia" w:hint="eastAsia"/>
          <w:szCs w:val="21"/>
        </w:rPr>
        <w:t>疫</w:t>
      </w:r>
      <w:proofErr w:type="gramEnd"/>
      <w:r w:rsidRPr="006525D5">
        <w:rPr>
          <w:rFonts w:ascii="Times New Roman" w:eastAsia="宋体" w:hAnsi="Times New Roman" w:cstheme="minorEastAsia" w:hint="eastAsia"/>
          <w:szCs w:val="21"/>
        </w:rPr>
        <w:t>紧急人道物资抵达基辅。据乌通社报道，这批物资包括</w:t>
      </w:r>
      <w:r w:rsidRPr="006525D5">
        <w:rPr>
          <w:rFonts w:ascii="Times New Roman" w:eastAsia="宋体" w:hAnsi="Times New Roman" w:cstheme="minorEastAsia" w:hint="eastAsia"/>
          <w:szCs w:val="21"/>
        </w:rPr>
        <w:t>10</w:t>
      </w:r>
      <w:r w:rsidRPr="006525D5">
        <w:rPr>
          <w:rFonts w:ascii="Times New Roman" w:eastAsia="宋体" w:hAnsi="Times New Roman" w:cstheme="minorEastAsia" w:hint="eastAsia"/>
          <w:szCs w:val="21"/>
        </w:rPr>
        <w:t>万份新冠病毒核酸检测试剂、</w:t>
      </w:r>
      <w:r w:rsidRPr="006525D5">
        <w:rPr>
          <w:rFonts w:ascii="Times New Roman" w:eastAsia="宋体" w:hAnsi="Times New Roman" w:cstheme="minorEastAsia" w:hint="eastAsia"/>
          <w:szCs w:val="21"/>
        </w:rPr>
        <w:t>4</w:t>
      </w:r>
      <w:r w:rsidRPr="006525D5">
        <w:rPr>
          <w:rFonts w:ascii="Times New Roman" w:eastAsia="宋体" w:hAnsi="Times New Roman" w:cstheme="minorEastAsia" w:hint="eastAsia"/>
          <w:szCs w:val="21"/>
        </w:rPr>
        <w:t>万个可重复使用护目镜、医用口罩以及呼吸机等。乌卫生部副部长谢米沃洛斯代表乌克兰政府感谢中方援助，并表示这批援助非常及时，是对乌政府防控努力的有力支持。中国是</w:t>
      </w:r>
      <w:proofErr w:type="gramStart"/>
      <w:r w:rsidRPr="006525D5">
        <w:rPr>
          <w:rFonts w:ascii="Times New Roman" w:eastAsia="宋体" w:hAnsi="Times New Roman" w:cstheme="minorEastAsia" w:hint="eastAsia"/>
          <w:szCs w:val="21"/>
        </w:rPr>
        <w:t>乌人民</w:t>
      </w:r>
      <w:proofErr w:type="gramEnd"/>
      <w:r w:rsidRPr="006525D5">
        <w:rPr>
          <w:rFonts w:ascii="Times New Roman" w:eastAsia="宋体" w:hAnsi="Times New Roman" w:cstheme="minorEastAsia" w:hint="eastAsia"/>
          <w:szCs w:val="21"/>
        </w:rPr>
        <w:t>的朋友。中方的支持让我们觉得，在同新冠病毒搏斗的斗争中，</w:t>
      </w:r>
      <w:proofErr w:type="gramStart"/>
      <w:r w:rsidRPr="006525D5">
        <w:rPr>
          <w:rFonts w:ascii="Times New Roman" w:eastAsia="宋体" w:hAnsi="Times New Roman" w:cstheme="minorEastAsia" w:hint="eastAsia"/>
          <w:szCs w:val="21"/>
        </w:rPr>
        <w:t>乌人民</w:t>
      </w:r>
      <w:proofErr w:type="gramEnd"/>
      <w:r w:rsidRPr="006525D5">
        <w:rPr>
          <w:rFonts w:ascii="Times New Roman" w:eastAsia="宋体" w:hAnsi="Times New Roman" w:cstheme="minorEastAsia" w:hint="eastAsia"/>
          <w:szCs w:val="21"/>
        </w:rPr>
        <w:t>并不孤单，还有像中国这样的好朋友、好伙伴。</w:t>
      </w:r>
    </w:p>
    <w:p w14:paraId="4BD19E7D" w14:textId="77777777" w:rsidR="00B26C4B" w:rsidRPr="006525D5" w:rsidRDefault="00B26C4B" w:rsidP="006525D5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6525D5">
        <w:rPr>
          <w:rFonts w:ascii="Times New Roman" w:eastAsia="宋体" w:hAnsi="Times New Roman" w:cstheme="minorEastAsia" w:hint="eastAsia"/>
          <w:szCs w:val="21"/>
        </w:rPr>
        <w:t>【素材来源】《发布会上，这个总统</w:t>
      </w:r>
      <w:r w:rsidRPr="006525D5">
        <w:rPr>
          <w:rFonts w:ascii="Times New Roman" w:eastAsia="宋体" w:hAnsi="Times New Roman" w:cstheme="minorEastAsia" w:hint="eastAsia"/>
          <w:szCs w:val="21"/>
        </w:rPr>
        <w:t>3</w:t>
      </w:r>
      <w:r w:rsidRPr="006525D5">
        <w:rPr>
          <w:rFonts w:ascii="Times New Roman" w:eastAsia="宋体" w:hAnsi="Times New Roman" w:cstheme="minorEastAsia" w:hint="eastAsia"/>
          <w:szCs w:val="21"/>
        </w:rPr>
        <w:t>次感谢中国》，载于人民日报</w:t>
      </w:r>
      <w:proofErr w:type="gramStart"/>
      <w:r w:rsidRPr="006525D5">
        <w:rPr>
          <w:rFonts w:ascii="Times New Roman" w:eastAsia="宋体" w:hAnsi="Times New Roman" w:cstheme="minorEastAsia" w:hint="eastAsia"/>
          <w:szCs w:val="21"/>
        </w:rPr>
        <w:t>微信公众号</w:t>
      </w:r>
      <w:proofErr w:type="gramEnd"/>
      <w:r w:rsidRPr="006525D5">
        <w:rPr>
          <w:rFonts w:ascii="Times New Roman" w:eastAsia="宋体" w:hAnsi="Times New Roman" w:cstheme="minorEastAsia" w:hint="eastAsia"/>
          <w:szCs w:val="21"/>
        </w:rPr>
        <w:tab/>
      </w:r>
      <w:hyperlink r:id="rId9" w:history="1">
        <w:r w:rsidRPr="006525D5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https://mp.weixin.qq.com/s/IIm8fTlbvQrzqF2Pip4hag</w:t>
        </w:r>
      </w:hyperlink>
    </w:p>
    <w:p w14:paraId="6F56B848" w14:textId="77777777" w:rsidR="00B46F81" w:rsidRPr="006525D5" w:rsidRDefault="00B46F81" w:rsidP="006525D5">
      <w:pPr>
        <w:rPr>
          <w:rFonts w:ascii="Times New Roman" w:eastAsia="宋体" w:hAnsi="Times New Roman"/>
        </w:rPr>
      </w:pPr>
    </w:p>
    <w:sectPr w:rsidR="00B46F81" w:rsidRPr="0065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3505" w14:textId="77777777" w:rsidR="00076326" w:rsidRDefault="00076326" w:rsidP="00B26C4B">
      <w:r>
        <w:separator/>
      </w:r>
    </w:p>
  </w:endnote>
  <w:endnote w:type="continuationSeparator" w:id="0">
    <w:p w14:paraId="5E661F0F" w14:textId="77777777" w:rsidR="00076326" w:rsidRDefault="00076326" w:rsidP="00B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0826D" w14:textId="77777777" w:rsidR="00076326" w:rsidRDefault="00076326" w:rsidP="00B26C4B">
      <w:r>
        <w:separator/>
      </w:r>
    </w:p>
  </w:footnote>
  <w:footnote w:type="continuationSeparator" w:id="0">
    <w:p w14:paraId="27B0E5D0" w14:textId="77777777" w:rsidR="00076326" w:rsidRDefault="00076326" w:rsidP="00B2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F67C3"/>
    <w:multiLevelType w:val="singleLevel"/>
    <w:tmpl w:val="6D0F67C3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C9"/>
    <w:rsid w:val="00076326"/>
    <w:rsid w:val="00195FC9"/>
    <w:rsid w:val="006525D5"/>
    <w:rsid w:val="00B26C4B"/>
    <w:rsid w:val="00B46F81"/>
    <w:rsid w:val="00C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08AC4"/>
  <w15:chartTrackingRefBased/>
  <w15:docId w15:val="{312CC836-4F47-4A4E-978F-46391CE1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95F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6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6C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6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6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IIm8fTlbvQrzqF2Pip4h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/IIm8fTlbvQrzqF2Pip4h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p.weixin.qq.com/s/IIm8fTlbvQrzqF2Pip4ha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3</cp:revision>
  <dcterms:created xsi:type="dcterms:W3CDTF">2020-04-30T16:11:00Z</dcterms:created>
  <dcterms:modified xsi:type="dcterms:W3CDTF">2020-05-02T07:12:00Z</dcterms:modified>
</cp:coreProperties>
</file>